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59A36E" w14:textId="77777777" w:rsidR="008E06EE" w:rsidRDefault="00004D92">
      <w:pPr>
        <w:rPr>
          <w:rFonts w:ascii="Verdana" w:hAnsi="Verdana"/>
        </w:rPr>
      </w:pPr>
      <w:bookmarkStart w:id="0" w:name="_GoBack"/>
      <w:bookmarkEnd w:id="0"/>
      <w:r w:rsidRPr="00004D92">
        <w:rPr>
          <w:noProof/>
          <w:lang w:eastAsia="it-IT"/>
        </w:rPr>
        <w:drawing>
          <wp:inline distT="0" distB="0" distL="0" distR="0" wp14:anchorId="45473DFD" wp14:editId="3F6C258E">
            <wp:extent cx="1457325" cy="1012201"/>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61666" cy="1015216"/>
                    </a:xfrm>
                    <a:prstGeom prst="rect">
                      <a:avLst/>
                    </a:prstGeom>
                    <a:noFill/>
                    <a:ln>
                      <a:noFill/>
                    </a:ln>
                  </pic:spPr>
                </pic:pic>
              </a:graphicData>
            </a:graphic>
          </wp:inline>
        </w:drawing>
      </w:r>
      <w:r>
        <w:tab/>
      </w:r>
      <w:r w:rsidR="00EC5464">
        <w:tab/>
      </w:r>
      <w:r w:rsidR="00EC5464">
        <w:tab/>
      </w:r>
      <w:r w:rsidR="000E5570">
        <w:tab/>
      </w:r>
      <w:r w:rsidR="000E5570">
        <w:tab/>
      </w:r>
      <w:r w:rsidR="000E5570">
        <w:tab/>
      </w:r>
      <w:r w:rsidR="00A83726">
        <w:t xml:space="preserve">       </w:t>
      </w:r>
      <w:r w:rsidR="000E5570" w:rsidRPr="000E5570">
        <w:rPr>
          <w:noProof/>
          <w:lang w:eastAsia="it-IT"/>
        </w:rPr>
        <w:drawing>
          <wp:inline distT="0" distB="0" distL="0" distR="0" wp14:anchorId="360D210F" wp14:editId="74A607C1">
            <wp:extent cx="1846580" cy="523875"/>
            <wp:effectExtent l="0" t="0" r="1270" b="952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3147" cy="537086"/>
                    </a:xfrm>
                    <a:prstGeom prst="rect">
                      <a:avLst/>
                    </a:prstGeom>
                    <a:noFill/>
                    <a:ln>
                      <a:noFill/>
                    </a:ln>
                  </pic:spPr>
                </pic:pic>
              </a:graphicData>
            </a:graphic>
          </wp:inline>
        </w:drawing>
      </w:r>
      <w:r w:rsidR="000E5570">
        <w:tab/>
      </w:r>
      <w:r w:rsidR="000E5570">
        <w:tab/>
      </w:r>
      <w:r w:rsidR="00EC5464">
        <w:tab/>
      </w:r>
      <w:r w:rsidR="000E5570">
        <w:tab/>
      </w:r>
      <w:r w:rsidR="000E5570">
        <w:tab/>
      </w:r>
      <w:r w:rsidR="00EC5464">
        <w:tab/>
      </w:r>
      <w:r w:rsidR="00EC5464">
        <w:tab/>
      </w:r>
      <w:r w:rsidR="00EC5464">
        <w:tab/>
      </w:r>
      <w:r w:rsidR="000E5570">
        <w:tab/>
      </w:r>
      <w:r w:rsidR="000E5570">
        <w:tab/>
      </w:r>
      <w:r w:rsidR="000E5570">
        <w:tab/>
      </w:r>
      <w:r w:rsidR="000E5570">
        <w:tab/>
      </w:r>
      <w:r w:rsidR="000E5570">
        <w:rPr>
          <w:noProof/>
        </w:rPr>
        <w:tab/>
      </w:r>
      <w:r w:rsidR="000E5570">
        <w:rPr>
          <w:noProof/>
        </w:rPr>
        <w:tab/>
      </w:r>
      <w:r w:rsidR="000E5570" w:rsidRPr="008E06EE">
        <w:rPr>
          <w:rFonts w:ascii="Verdana" w:hAnsi="Verdana"/>
          <w:noProof/>
        </w:rPr>
        <w:tab/>
      </w:r>
      <w:r w:rsidR="000E5570" w:rsidRPr="008E06EE">
        <w:rPr>
          <w:rFonts w:ascii="Verdana" w:hAnsi="Verdana"/>
          <w:noProof/>
        </w:rPr>
        <w:tab/>
      </w:r>
      <w:r w:rsidR="000E5570" w:rsidRPr="008E06EE">
        <w:rPr>
          <w:rFonts w:ascii="Verdana" w:hAnsi="Verdana"/>
          <w:noProof/>
        </w:rPr>
        <w:tab/>
      </w:r>
      <w:r w:rsidR="000E5570" w:rsidRPr="008E06EE">
        <w:rPr>
          <w:rFonts w:ascii="Verdana" w:hAnsi="Verdana"/>
          <w:noProof/>
        </w:rPr>
        <w:tab/>
      </w:r>
      <w:r w:rsidRPr="008E06EE">
        <w:rPr>
          <w:rFonts w:ascii="Verdana" w:hAnsi="Verdana"/>
        </w:rPr>
        <w:tab/>
      </w:r>
      <w:r w:rsidRPr="008E06EE">
        <w:rPr>
          <w:rFonts w:ascii="Verdana" w:hAnsi="Verdana"/>
        </w:rPr>
        <w:tab/>
      </w:r>
    </w:p>
    <w:p w14:paraId="5235D258" w14:textId="5A5A9AF7" w:rsidR="0026599E" w:rsidRDefault="008E06EE" w:rsidP="008E06EE">
      <w:pPr>
        <w:jc w:val="center"/>
        <w:rPr>
          <w:rFonts w:ascii="Verdana" w:hAnsi="Verdana"/>
          <w:b/>
          <w:bCs/>
        </w:rPr>
      </w:pPr>
      <w:r w:rsidRPr="008E06EE">
        <w:rPr>
          <w:rFonts w:ascii="Verdana" w:hAnsi="Verdana"/>
          <w:b/>
          <w:bCs/>
        </w:rPr>
        <w:t>COMUNICATO STAMPA</w:t>
      </w:r>
    </w:p>
    <w:p w14:paraId="60F7DA6F" w14:textId="5ACA8341" w:rsidR="008E06EE" w:rsidRPr="008E06EE" w:rsidRDefault="008E06EE" w:rsidP="008E06EE">
      <w:pPr>
        <w:jc w:val="center"/>
        <w:rPr>
          <w:rFonts w:ascii="Verdana" w:hAnsi="Verdana"/>
          <w:b/>
          <w:bCs/>
        </w:rPr>
      </w:pPr>
      <w:r>
        <w:rPr>
          <w:rFonts w:ascii="Verdana" w:hAnsi="Verdana"/>
          <w:b/>
          <w:bCs/>
        </w:rPr>
        <w:t>--------------------------------</w:t>
      </w:r>
    </w:p>
    <w:p w14:paraId="0D81A329" w14:textId="3ACA23A3" w:rsidR="007B7C21" w:rsidRPr="008E06EE" w:rsidRDefault="00CA54C0" w:rsidP="008E06EE">
      <w:pPr>
        <w:jc w:val="center"/>
        <w:rPr>
          <w:rFonts w:ascii="Verdana" w:hAnsi="Verdana"/>
          <w:b/>
          <w:bCs/>
        </w:rPr>
      </w:pPr>
      <w:r w:rsidRPr="008E06EE">
        <w:rPr>
          <w:rFonts w:ascii="Verdana" w:hAnsi="Verdana"/>
          <w:b/>
          <w:bCs/>
        </w:rPr>
        <w:t>Roma, 4 novembre 2021</w:t>
      </w:r>
    </w:p>
    <w:p w14:paraId="59B658CC" w14:textId="6C1F7570" w:rsidR="008E06EE" w:rsidRPr="008E06EE" w:rsidRDefault="008E06EE">
      <w:pPr>
        <w:rPr>
          <w:rFonts w:ascii="Verdana" w:hAnsi="Verdana"/>
          <w:b/>
          <w:bCs/>
        </w:rPr>
      </w:pPr>
    </w:p>
    <w:p w14:paraId="706C4EA9" w14:textId="6486482D" w:rsidR="007E6ABB" w:rsidRPr="008E06EE" w:rsidRDefault="007E6ABB" w:rsidP="007E6ABB">
      <w:pPr>
        <w:jc w:val="both"/>
        <w:rPr>
          <w:rFonts w:ascii="Verdana" w:hAnsi="Verdana"/>
          <w:b/>
          <w:bCs/>
        </w:rPr>
      </w:pPr>
      <w:r w:rsidRPr="008E06EE">
        <w:rPr>
          <w:rFonts w:ascii="Verdana" w:hAnsi="Verdana"/>
          <w:b/>
          <w:bCs/>
        </w:rPr>
        <w:t>FONDO IMPRESA DONNA, CONFAGRICOLTURA</w:t>
      </w:r>
      <w:r w:rsidR="002351FE">
        <w:rPr>
          <w:rFonts w:ascii="Verdana" w:hAnsi="Verdana"/>
          <w:b/>
          <w:bCs/>
        </w:rPr>
        <w:t xml:space="preserve"> DONNA</w:t>
      </w:r>
      <w:r w:rsidRPr="008E06EE">
        <w:rPr>
          <w:rFonts w:ascii="Verdana" w:hAnsi="Verdana"/>
          <w:b/>
          <w:bCs/>
        </w:rPr>
        <w:t xml:space="preserve"> E DONNE IN CAMPO-CIA SCRIVONO A</w:t>
      </w:r>
      <w:r w:rsidR="002351FE">
        <w:rPr>
          <w:rFonts w:ascii="Verdana" w:hAnsi="Verdana"/>
          <w:b/>
          <w:bCs/>
        </w:rPr>
        <w:t>I</w:t>
      </w:r>
      <w:r w:rsidRPr="008E06EE">
        <w:rPr>
          <w:rFonts w:ascii="Verdana" w:hAnsi="Verdana"/>
          <w:b/>
          <w:bCs/>
        </w:rPr>
        <w:t xml:space="preserve"> MINISTR</w:t>
      </w:r>
      <w:r w:rsidR="002351FE">
        <w:rPr>
          <w:rFonts w:ascii="Verdana" w:hAnsi="Verdana"/>
          <w:b/>
          <w:bCs/>
        </w:rPr>
        <w:t>I GIORGETTI,</w:t>
      </w:r>
      <w:r w:rsidRPr="008E06EE">
        <w:rPr>
          <w:rFonts w:ascii="Verdana" w:hAnsi="Verdana"/>
          <w:b/>
          <w:bCs/>
        </w:rPr>
        <w:t xml:space="preserve"> PATUANELLI</w:t>
      </w:r>
      <w:r w:rsidR="002351FE">
        <w:rPr>
          <w:rFonts w:ascii="Verdana" w:hAnsi="Verdana"/>
          <w:b/>
          <w:bCs/>
        </w:rPr>
        <w:t xml:space="preserve"> E BONETTI</w:t>
      </w:r>
      <w:r w:rsidRPr="008E06EE">
        <w:rPr>
          <w:rFonts w:ascii="Verdana" w:hAnsi="Verdana"/>
          <w:b/>
          <w:bCs/>
        </w:rPr>
        <w:t xml:space="preserve">: </w:t>
      </w:r>
      <w:r w:rsidR="00E51E14">
        <w:rPr>
          <w:rFonts w:ascii="Verdana" w:hAnsi="Verdana"/>
          <w:b/>
          <w:bCs/>
        </w:rPr>
        <w:t>‘</w:t>
      </w:r>
      <w:r w:rsidR="0006744D" w:rsidRPr="008E06EE">
        <w:rPr>
          <w:rFonts w:ascii="Verdana" w:hAnsi="Verdana"/>
          <w:b/>
          <w:bCs/>
        </w:rPr>
        <w:t>INCLUDERE IL SETTORE PRIMARIO TRA I DESTINATARI</w:t>
      </w:r>
      <w:r w:rsidR="00E51E14">
        <w:rPr>
          <w:rFonts w:ascii="Verdana" w:hAnsi="Verdana"/>
          <w:b/>
          <w:bCs/>
        </w:rPr>
        <w:t>’</w:t>
      </w:r>
    </w:p>
    <w:p w14:paraId="13BC5305" w14:textId="77777777" w:rsidR="007E6ABB" w:rsidRPr="008E06EE" w:rsidRDefault="007E6ABB" w:rsidP="007E6ABB">
      <w:pPr>
        <w:jc w:val="both"/>
        <w:rPr>
          <w:rFonts w:ascii="Verdana" w:hAnsi="Verdana"/>
        </w:rPr>
      </w:pPr>
    </w:p>
    <w:p w14:paraId="5E5D02AC" w14:textId="72D3ACE5" w:rsidR="00310EE1" w:rsidRPr="008E06EE" w:rsidRDefault="007B7C21" w:rsidP="007E6ABB">
      <w:pPr>
        <w:jc w:val="both"/>
        <w:rPr>
          <w:rFonts w:ascii="Verdana" w:hAnsi="Verdana"/>
        </w:rPr>
      </w:pPr>
      <w:r w:rsidRPr="008E06EE">
        <w:rPr>
          <w:rFonts w:ascii="Verdana" w:hAnsi="Verdana"/>
        </w:rPr>
        <w:t xml:space="preserve">“Il </w:t>
      </w:r>
      <w:r w:rsidRPr="008E06EE">
        <w:rPr>
          <w:rFonts w:ascii="Verdana" w:hAnsi="Verdana"/>
          <w:b/>
          <w:bCs/>
        </w:rPr>
        <w:t>Fondo impresa donna</w:t>
      </w:r>
      <w:r w:rsidRPr="008E06EE">
        <w:rPr>
          <w:rFonts w:ascii="Verdana" w:hAnsi="Verdana"/>
        </w:rPr>
        <w:t xml:space="preserve"> non prevede sostegn</w:t>
      </w:r>
      <w:r w:rsidR="00310EE1" w:rsidRPr="008E06EE">
        <w:rPr>
          <w:rFonts w:ascii="Verdana" w:hAnsi="Verdana"/>
        </w:rPr>
        <w:t>i</w:t>
      </w:r>
      <w:r w:rsidRPr="008E06EE">
        <w:rPr>
          <w:rFonts w:ascii="Verdana" w:hAnsi="Verdana"/>
        </w:rPr>
        <w:t xml:space="preserve"> per il settore primario”. Lo </w:t>
      </w:r>
      <w:r w:rsidR="001A7933">
        <w:rPr>
          <w:rFonts w:ascii="Verdana" w:hAnsi="Verdana"/>
        </w:rPr>
        <w:t>sottoline</w:t>
      </w:r>
      <w:r w:rsidRPr="008E06EE">
        <w:rPr>
          <w:rFonts w:ascii="Verdana" w:hAnsi="Verdana"/>
        </w:rPr>
        <w:t xml:space="preserve">ano </w:t>
      </w:r>
      <w:proofErr w:type="gramStart"/>
      <w:r w:rsidRPr="008E06EE">
        <w:rPr>
          <w:rFonts w:ascii="Verdana" w:hAnsi="Verdana"/>
        </w:rPr>
        <w:t>le presidenti</w:t>
      </w:r>
      <w:proofErr w:type="gramEnd"/>
      <w:r w:rsidRPr="008E06EE">
        <w:rPr>
          <w:rFonts w:ascii="Verdana" w:hAnsi="Verdana"/>
        </w:rPr>
        <w:t xml:space="preserve"> di Confagricoltura Donna, </w:t>
      </w:r>
      <w:r w:rsidRPr="008E06EE">
        <w:rPr>
          <w:rFonts w:ascii="Verdana" w:hAnsi="Verdana"/>
          <w:b/>
          <w:bCs/>
        </w:rPr>
        <w:t xml:space="preserve">Alessandra </w:t>
      </w:r>
      <w:proofErr w:type="spellStart"/>
      <w:r w:rsidRPr="008E06EE">
        <w:rPr>
          <w:rFonts w:ascii="Verdana" w:hAnsi="Verdana"/>
          <w:b/>
          <w:bCs/>
        </w:rPr>
        <w:t>Oddi</w:t>
      </w:r>
      <w:proofErr w:type="spellEnd"/>
      <w:r w:rsidRPr="008E06EE">
        <w:rPr>
          <w:rFonts w:ascii="Verdana" w:hAnsi="Verdana"/>
        </w:rPr>
        <w:t xml:space="preserve"> </w:t>
      </w:r>
      <w:r w:rsidRPr="008E06EE">
        <w:rPr>
          <w:rFonts w:ascii="Verdana" w:hAnsi="Verdana"/>
          <w:b/>
          <w:bCs/>
        </w:rPr>
        <w:t>Baglioni</w:t>
      </w:r>
      <w:r w:rsidRPr="008E06EE">
        <w:rPr>
          <w:rFonts w:ascii="Verdana" w:hAnsi="Verdana"/>
        </w:rPr>
        <w:t xml:space="preserve">, e Donne in campo-CIA, </w:t>
      </w:r>
      <w:r w:rsidRPr="008E06EE">
        <w:rPr>
          <w:rFonts w:ascii="Verdana" w:hAnsi="Verdana"/>
          <w:b/>
          <w:bCs/>
        </w:rPr>
        <w:t xml:space="preserve">Pina </w:t>
      </w:r>
      <w:proofErr w:type="spellStart"/>
      <w:r w:rsidRPr="008E06EE">
        <w:rPr>
          <w:rFonts w:ascii="Verdana" w:hAnsi="Verdana"/>
          <w:b/>
          <w:bCs/>
        </w:rPr>
        <w:t>Terenzi</w:t>
      </w:r>
      <w:proofErr w:type="spellEnd"/>
      <w:r w:rsidR="00A96CAD" w:rsidRPr="008E06EE">
        <w:rPr>
          <w:rFonts w:ascii="Verdana" w:hAnsi="Verdana"/>
        </w:rPr>
        <w:t xml:space="preserve">, </w:t>
      </w:r>
      <w:r w:rsidRPr="008E06EE">
        <w:rPr>
          <w:rFonts w:ascii="Verdana" w:hAnsi="Verdana"/>
        </w:rPr>
        <w:t xml:space="preserve">che </w:t>
      </w:r>
      <w:r w:rsidR="007E6ABB" w:rsidRPr="008E06EE">
        <w:rPr>
          <w:rFonts w:ascii="Verdana" w:hAnsi="Verdana"/>
        </w:rPr>
        <w:t>h</w:t>
      </w:r>
      <w:r w:rsidRPr="008E06EE">
        <w:rPr>
          <w:rFonts w:ascii="Verdana" w:hAnsi="Verdana"/>
        </w:rPr>
        <w:t xml:space="preserve">anno scritto </w:t>
      </w:r>
      <w:r w:rsidR="00A96CAD" w:rsidRPr="008E06EE">
        <w:rPr>
          <w:rFonts w:ascii="Verdana" w:hAnsi="Verdana"/>
        </w:rPr>
        <w:t xml:space="preserve">una lettera </w:t>
      </w:r>
      <w:r w:rsidR="001A7933" w:rsidRPr="008E06EE">
        <w:rPr>
          <w:rFonts w:ascii="Verdana" w:hAnsi="Verdana"/>
        </w:rPr>
        <w:t xml:space="preserve">al ministro dello Sviluppo economico Giancarlo </w:t>
      </w:r>
      <w:proofErr w:type="spellStart"/>
      <w:r w:rsidR="001A7933" w:rsidRPr="008E06EE">
        <w:rPr>
          <w:rFonts w:ascii="Verdana" w:hAnsi="Verdana"/>
        </w:rPr>
        <w:t>Giorgetti</w:t>
      </w:r>
      <w:proofErr w:type="spellEnd"/>
      <w:r w:rsidR="001A7933">
        <w:rPr>
          <w:rFonts w:ascii="Verdana" w:hAnsi="Verdana"/>
        </w:rPr>
        <w:t xml:space="preserve">, </w:t>
      </w:r>
      <w:r w:rsidRPr="008E06EE">
        <w:rPr>
          <w:rFonts w:ascii="Verdana" w:hAnsi="Verdana"/>
        </w:rPr>
        <w:t>delle Politiche agricole</w:t>
      </w:r>
      <w:r w:rsidR="00FC1363">
        <w:rPr>
          <w:rFonts w:ascii="Verdana" w:hAnsi="Verdana"/>
        </w:rPr>
        <w:t xml:space="preserve"> </w:t>
      </w:r>
      <w:r w:rsidRPr="008E06EE">
        <w:rPr>
          <w:rFonts w:ascii="Verdana" w:hAnsi="Verdana"/>
        </w:rPr>
        <w:t xml:space="preserve">Stefano </w:t>
      </w:r>
      <w:proofErr w:type="spellStart"/>
      <w:r w:rsidRPr="008E06EE">
        <w:rPr>
          <w:rFonts w:ascii="Verdana" w:hAnsi="Verdana"/>
        </w:rPr>
        <w:t>Patuanelli</w:t>
      </w:r>
      <w:proofErr w:type="spellEnd"/>
      <w:r w:rsidRPr="008E06EE">
        <w:rPr>
          <w:rFonts w:ascii="Verdana" w:hAnsi="Verdana"/>
        </w:rPr>
        <w:t xml:space="preserve">, </w:t>
      </w:r>
      <w:r w:rsidR="00A96CAD" w:rsidRPr="008E06EE">
        <w:rPr>
          <w:rFonts w:ascii="Verdana" w:hAnsi="Verdana"/>
        </w:rPr>
        <w:t>e per le Pari opportunità Elena Bonetti,</w:t>
      </w:r>
      <w:r w:rsidR="00E96B04" w:rsidRPr="008E06EE">
        <w:rPr>
          <w:rFonts w:ascii="Verdana" w:hAnsi="Verdana"/>
        </w:rPr>
        <w:t xml:space="preserve"> </w:t>
      </w:r>
      <w:r w:rsidRPr="008E06EE">
        <w:rPr>
          <w:rFonts w:ascii="Verdana" w:hAnsi="Verdana"/>
        </w:rPr>
        <w:t xml:space="preserve">chiedendo </w:t>
      </w:r>
      <w:r w:rsidR="0060558E" w:rsidRPr="008E06EE">
        <w:rPr>
          <w:rFonts w:ascii="Verdana" w:hAnsi="Verdana"/>
        </w:rPr>
        <w:t>con forza di includere l’imprenditoria agricola femminile tra i destinatari del Fondo</w:t>
      </w:r>
      <w:r w:rsidR="00310EE1" w:rsidRPr="008E06EE">
        <w:rPr>
          <w:rFonts w:ascii="Verdana" w:hAnsi="Verdana"/>
        </w:rPr>
        <w:t>.</w:t>
      </w:r>
    </w:p>
    <w:p w14:paraId="01E89A14" w14:textId="7EA824FB" w:rsidR="00A96CAD" w:rsidRPr="008E06EE" w:rsidRDefault="00A96CAD" w:rsidP="00A96CAD">
      <w:pPr>
        <w:pStyle w:val="Default"/>
        <w:jc w:val="both"/>
        <w:rPr>
          <w:rFonts w:ascii="Verdana" w:hAnsi="Verdana"/>
          <w:sz w:val="22"/>
          <w:szCs w:val="22"/>
        </w:rPr>
      </w:pPr>
      <w:r w:rsidRPr="008E06EE">
        <w:rPr>
          <w:rFonts w:ascii="Verdana" w:hAnsi="Verdana"/>
          <w:sz w:val="22"/>
          <w:szCs w:val="22"/>
        </w:rPr>
        <w:t>I settori ammessi alla misura</w:t>
      </w:r>
      <w:r w:rsidR="007F1E43" w:rsidRPr="008E06EE">
        <w:rPr>
          <w:rFonts w:ascii="Verdana" w:hAnsi="Verdana"/>
          <w:sz w:val="22"/>
          <w:szCs w:val="22"/>
        </w:rPr>
        <w:t>, infatti</w:t>
      </w:r>
      <w:r w:rsidR="00212731" w:rsidRPr="008E06EE">
        <w:rPr>
          <w:rFonts w:ascii="Verdana" w:hAnsi="Verdana"/>
          <w:sz w:val="22"/>
          <w:szCs w:val="22"/>
        </w:rPr>
        <w:t xml:space="preserve"> -</w:t>
      </w:r>
      <w:r w:rsidRPr="008E06EE">
        <w:rPr>
          <w:rFonts w:ascii="Verdana" w:hAnsi="Verdana"/>
          <w:sz w:val="22"/>
          <w:szCs w:val="22"/>
        </w:rPr>
        <w:t xml:space="preserve"> come si legge nell’articolo 9 del regolamento</w:t>
      </w:r>
      <w:r w:rsidR="00212731" w:rsidRPr="008E06EE">
        <w:rPr>
          <w:rFonts w:ascii="Verdana" w:hAnsi="Verdana"/>
          <w:sz w:val="22"/>
          <w:szCs w:val="22"/>
        </w:rPr>
        <w:t xml:space="preserve"> -</w:t>
      </w:r>
      <w:r w:rsidR="007F1E43" w:rsidRPr="008E06EE">
        <w:rPr>
          <w:rFonts w:ascii="Verdana" w:hAnsi="Verdana"/>
          <w:sz w:val="22"/>
          <w:szCs w:val="22"/>
        </w:rPr>
        <w:t xml:space="preserve"> </w:t>
      </w:r>
      <w:r w:rsidRPr="008E06EE">
        <w:rPr>
          <w:rFonts w:ascii="Verdana" w:hAnsi="Verdana"/>
          <w:sz w:val="22"/>
          <w:szCs w:val="22"/>
        </w:rPr>
        <w:t>sono industria, servizi, commercio, turismo</w:t>
      </w:r>
      <w:r w:rsidR="00310EE1" w:rsidRPr="008E06EE">
        <w:rPr>
          <w:rFonts w:ascii="Verdana" w:hAnsi="Verdana"/>
          <w:sz w:val="22"/>
          <w:szCs w:val="22"/>
        </w:rPr>
        <w:t>, artigianato e trasformazione dei prodotti agricoli</w:t>
      </w:r>
      <w:r w:rsidRPr="008E06EE">
        <w:rPr>
          <w:rFonts w:ascii="Verdana" w:hAnsi="Verdana"/>
          <w:sz w:val="22"/>
          <w:szCs w:val="22"/>
        </w:rPr>
        <w:t xml:space="preserve">. </w:t>
      </w:r>
      <w:r w:rsidR="004D0712" w:rsidRPr="008E06EE">
        <w:rPr>
          <w:rFonts w:ascii="Verdana" w:hAnsi="Verdana"/>
          <w:sz w:val="22"/>
          <w:szCs w:val="22"/>
        </w:rPr>
        <w:t>Questo</w:t>
      </w:r>
      <w:r w:rsidRPr="008E06EE">
        <w:rPr>
          <w:rFonts w:ascii="Verdana" w:hAnsi="Verdana"/>
          <w:sz w:val="22"/>
          <w:szCs w:val="22"/>
        </w:rPr>
        <w:t xml:space="preserve"> comporterà, ad avviso di Confagricoltura Donna e Donne in Campo-CIA, l’esclusione da</w:t>
      </w:r>
      <w:r w:rsidR="00CA5130" w:rsidRPr="008E06EE">
        <w:rPr>
          <w:rFonts w:ascii="Verdana" w:hAnsi="Verdana"/>
          <w:sz w:val="22"/>
          <w:szCs w:val="22"/>
        </w:rPr>
        <w:t>i</w:t>
      </w:r>
      <w:r w:rsidRPr="008E06EE">
        <w:rPr>
          <w:rFonts w:ascii="Verdana" w:hAnsi="Verdana"/>
          <w:sz w:val="22"/>
          <w:szCs w:val="22"/>
        </w:rPr>
        <w:t xml:space="preserve"> finanziamenti delle 200.000 aziende agricole condotte da donne che non trasformano prodotti agricoli come attività principale.</w:t>
      </w:r>
    </w:p>
    <w:p w14:paraId="2B91F520" w14:textId="1975856C" w:rsidR="00310EE1" w:rsidRPr="008E06EE" w:rsidRDefault="00310EE1" w:rsidP="00A96CAD">
      <w:pPr>
        <w:pStyle w:val="Default"/>
        <w:jc w:val="both"/>
        <w:rPr>
          <w:rFonts w:ascii="Verdana" w:hAnsi="Verdana"/>
          <w:sz w:val="22"/>
          <w:szCs w:val="22"/>
        </w:rPr>
      </w:pPr>
    </w:p>
    <w:p w14:paraId="1A71BC04" w14:textId="29E70C72" w:rsidR="0060558E" w:rsidRPr="008E06EE" w:rsidRDefault="007E6ABB" w:rsidP="00CA54C0">
      <w:pPr>
        <w:pStyle w:val="Default"/>
        <w:jc w:val="both"/>
        <w:rPr>
          <w:rFonts w:ascii="Verdana" w:hAnsi="Verdana"/>
          <w:sz w:val="22"/>
          <w:szCs w:val="22"/>
        </w:rPr>
      </w:pPr>
      <w:r w:rsidRPr="008E06EE">
        <w:rPr>
          <w:rFonts w:ascii="Verdana" w:hAnsi="Verdana"/>
          <w:sz w:val="22"/>
          <w:szCs w:val="22"/>
        </w:rPr>
        <w:t>Le due presidenti</w:t>
      </w:r>
      <w:r w:rsidR="00831AC9" w:rsidRPr="008E06EE">
        <w:rPr>
          <w:rFonts w:ascii="Verdana" w:hAnsi="Verdana"/>
          <w:sz w:val="22"/>
          <w:szCs w:val="22"/>
        </w:rPr>
        <w:t xml:space="preserve">, </w:t>
      </w:r>
      <w:r w:rsidR="004C6AE9" w:rsidRPr="008E06EE">
        <w:rPr>
          <w:rFonts w:ascii="Verdana" w:hAnsi="Verdana"/>
          <w:sz w:val="22"/>
          <w:szCs w:val="22"/>
        </w:rPr>
        <w:t>sottolinea</w:t>
      </w:r>
      <w:r w:rsidR="003D500F" w:rsidRPr="008E06EE">
        <w:rPr>
          <w:rFonts w:ascii="Verdana" w:hAnsi="Verdana"/>
          <w:sz w:val="22"/>
          <w:szCs w:val="22"/>
        </w:rPr>
        <w:t>ndo</w:t>
      </w:r>
      <w:r w:rsidR="004C6AE9" w:rsidRPr="008E06EE">
        <w:rPr>
          <w:rFonts w:ascii="Verdana" w:hAnsi="Verdana"/>
          <w:sz w:val="22"/>
          <w:szCs w:val="22"/>
        </w:rPr>
        <w:t xml:space="preserve"> il ruolo centrale dell’agricoltura</w:t>
      </w:r>
      <w:r w:rsidR="00B42E01" w:rsidRPr="008E06EE">
        <w:rPr>
          <w:rFonts w:ascii="Verdana" w:hAnsi="Verdana"/>
          <w:sz w:val="22"/>
          <w:szCs w:val="22"/>
        </w:rPr>
        <w:t xml:space="preserve"> e delle imprese rosa</w:t>
      </w:r>
      <w:r w:rsidR="004C6AE9" w:rsidRPr="008E06EE">
        <w:rPr>
          <w:rFonts w:ascii="Verdana" w:hAnsi="Verdana"/>
          <w:sz w:val="22"/>
          <w:szCs w:val="22"/>
        </w:rPr>
        <w:t xml:space="preserve">, si </w:t>
      </w:r>
      <w:r w:rsidRPr="008E06EE">
        <w:rPr>
          <w:rFonts w:ascii="Verdana" w:hAnsi="Verdana"/>
          <w:sz w:val="22"/>
          <w:szCs w:val="22"/>
        </w:rPr>
        <w:t xml:space="preserve">dichiarano </w:t>
      </w:r>
      <w:r w:rsidR="0060558E" w:rsidRPr="008E06EE">
        <w:rPr>
          <w:rFonts w:ascii="Verdana" w:hAnsi="Verdana"/>
          <w:sz w:val="22"/>
          <w:szCs w:val="22"/>
        </w:rPr>
        <w:t>disponibili a concertare proposte operative</w:t>
      </w:r>
      <w:r w:rsidR="00CA5130" w:rsidRPr="008E06EE">
        <w:rPr>
          <w:rFonts w:ascii="Verdana" w:hAnsi="Verdana"/>
          <w:sz w:val="22"/>
          <w:szCs w:val="22"/>
        </w:rPr>
        <w:t>,</w:t>
      </w:r>
      <w:r w:rsidR="0060558E" w:rsidRPr="008E06EE">
        <w:rPr>
          <w:rFonts w:ascii="Verdana" w:hAnsi="Verdana"/>
          <w:sz w:val="22"/>
          <w:szCs w:val="22"/>
        </w:rPr>
        <w:t xml:space="preserve"> che siano di supporto per l’attivazione del Fondo, </w:t>
      </w:r>
      <w:r w:rsidR="00CA5130" w:rsidRPr="008E06EE">
        <w:rPr>
          <w:rFonts w:ascii="Verdana" w:hAnsi="Verdana"/>
          <w:sz w:val="22"/>
          <w:szCs w:val="22"/>
        </w:rPr>
        <w:t>a favore del</w:t>
      </w:r>
      <w:r w:rsidR="0060558E" w:rsidRPr="008E06EE">
        <w:rPr>
          <w:rFonts w:ascii="Verdana" w:hAnsi="Verdana"/>
          <w:sz w:val="22"/>
          <w:szCs w:val="22"/>
        </w:rPr>
        <w:t xml:space="preserve">le imprenditrici </w:t>
      </w:r>
      <w:r w:rsidRPr="008E06EE">
        <w:rPr>
          <w:rFonts w:ascii="Verdana" w:hAnsi="Verdana"/>
          <w:sz w:val="22"/>
          <w:szCs w:val="22"/>
        </w:rPr>
        <w:t>di un settore</w:t>
      </w:r>
      <w:r w:rsidR="00BE58CB" w:rsidRPr="008E06EE">
        <w:rPr>
          <w:rFonts w:ascii="Verdana" w:hAnsi="Verdana"/>
          <w:sz w:val="22"/>
          <w:szCs w:val="22"/>
        </w:rPr>
        <w:t xml:space="preserve"> </w:t>
      </w:r>
      <w:r w:rsidRPr="008E06EE">
        <w:rPr>
          <w:rFonts w:ascii="Verdana" w:hAnsi="Verdana"/>
          <w:sz w:val="22"/>
          <w:szCs w:val="22"/>
        </w:rPr>
        <w:t xml:space="preserve">che sta dimostrando di essere </w:t>
      </w:r>
      <w:r w:rsidR="0060558E" w:rsidRPr="008E06EE">
        <w:rPr>
          <w:rFonts w:ascii="Verdana" w:hAnsi="Verdana"/>
          <w:sz w:val="22"/>
          <w:szCs w:val="22"/>
        </w:rPr>
        <w:t>protagonist</w:t>
      </w:r>
      <w:r w:rsidRPr="008E06EE">
        <w:rPr>
          <w:rFonts w:ascii="Verdana" w:hAnsi="Verdana"/>
          <w:sz w:val="22"/>
          <w:szCs w:val="22"/>
        </w:rPr>
        <w:t>a</w:t>
      </w:r>
      <w:r w:rsidR="0060558E" w:rsidRPr="008E06EE">
        <w:rPr>
          <w:rFonts w:ascii="Verdana" w:hAnsi="Verdana"/>
          <w:sz w:val="22"/>
          <w:szCs w:val="22"/>
        </w:rPr>
        <w:t xml:space="preserve"> nella transizione sostenibile.</w:t>
      </w:r>
    </w:p>
    <w:p w14:paraId="3F228407" w14:textId="2A2FD716" w:rsidR="00205B1A" w:rsidRPr="008E06EE" w:rsidRDefault="00205B1A" w:rsidP="00CA54C0">
      <w:pPr>
        <w:pStyle w:val="Default"/>
        <w:jc w:val="both"/>
        <w:rPr>
          <w:rFonts w:ascii="Verdana" w:hAnsi="Verdana"/>
          <w:sz w:val="22"/>
          <w:szCs w:val="22"/>
        </w:rPr>
      </w:pPr>
    </w:p>
    <w:p w14:paraId="2EA52AA2" w14:textId="53AF3A0E" w:rsidR="00205B1A" w:rsidRPr="008E06EE" w:rsidRDefault="00205B1A" w:rsidP="00CA54C0">
      <w:pPr>
        <w:pStyle w:val="Default"/>
        <w:jc w:val="both"/>
        <w:rPr>
          <w:rFonts w:ascii="Verdana" w:hAnsi="Verdana"/>
          <w:sz w:val="22"/>
          <w:szCs w:val="22"/>
        </w:rPr>
      </w:pPr>
      <w:r w:rsidRPr="008E06EE">
        <w:rPr>
          <w:rFonts w:ascii="Verdana" w:hAnsi="Verdana"/>
          <w:sz w:val="22"/>
          <w:szCs w:val="22"/>
        </w:rPr>
        <w:t xml:space="preserve">Il </w:t>
      </w:r>
      <w:r w:rsidR="00FC6592">
        <w:rPr>
          <w:rFonts w:ascii="Verdana" w:hAnsi="Verdana"/>
          <w:sz w:val="22"/>
          <w:szCs w:val="22"/>
        </w:rPr>
        <w:t>F</w:t>
      </w:r>
      <w:r w:rsidRPr="008E06EE">
        <w:rPr>
          <w:rFonts w:ascii="Verdana" w:hAnsi="Verdana"/>
          <w:sz w:val="22"/>
          <w:szCs w:val="22"/>
        </w:rPr>
        <w:t>ondo è stato istituito con un finanziamento iniziale di 40 milioni di euro, ai quali si aggiungeranno le risorse del PNRR per 400 milioni, destinati all’imprenditoria femminile per valorizzarla nell’ambito produttivo, previsti nella missione ‘inclusione e coesione’.</w:t>
      </w:r>
    </w:p>
    <w:p w14:paraId="609BF002" w14:textId="77777777" w:rsidR="007B7C21" w:rsidRPr="008E06EE" w:rsidRDefault="007B7C21" w:rsidP="00CA54C0">
      <w:pPr>
        <w:pStyle w:val="Default"/>
        <w:jc w:val="both"/>
        <w:rPr>
          <w:rFonts w:ascii="Verdana" w:hAnsi="Verdana"/>
          <w:sz w:val="22"/>
          <w:szCs w:val="22"/>
        </w:rPr>
      </w:pPr>
    </w:p>
    <w:p w14:paraId="405696F7" w14:textId="6BCDF166" w:rsidR="007B7C21" w:rsidRPr="0017160A" w:rsidRDefault="007E6ABB" w:rsidP="0017160A">
      <w:pPr>
        <w:pStyle w:val="Default"/>
        <w:jc w:val="both"/>
        <w:rPr>
          <w:rFonts w:ascii="Verdana" w:hAnsi="Verdana"/>
          <w:sz w:val="22"/>
          <w:szCs w:val="22"/>
        </w:rPr>
      </w:pPr>
      <w:r w:rsidRPr="008E06EE">
        <w:rPr>
          <w:rFonts w:ascii="Verdana" w:hAnsi="Verdana"/>
          <w:sz w:val="22"/>
          <w:szCs w:val="22"/>
        </w:rPr>
        <w:t>“</w:t>
      </w:r>
      <w:r w:rsidR="007B7C21" w:rsidRPr="008E06EE">
        <w:rPr>
          <w:rFonts w:ascii="Verdana" w:hAnsi="Verdana"/>
          <w:sz w:val="22"/>
          <w:szCs w:val="22"/>
        </w:rPr>
        <w:t xml:space="preserve">Siamo consapevoli che </w:t>
      </w:r>
      <w:proofErr w:type="spellStart"/>
      <w:r w:rsidR="007B7C21" w:rsidRPr="008E06EE">
        <w:rPr>
          <w:rFonts w:ascii="Verdana" w:hAnsi="Verdana"/>
          <w:sz w:val="22"/>
          <w:szCs w:val="22"/>
        </w:rPr>
        <w:t>Ismea</w:t>
      </w:r>
      <w:proofErr w:type="spellEnd"/>
      <w:r w:rsidR="007B7C21" w:rsidRPr="008E06EE">
        <w:rPr>
          <w:rFonts w:ascii="Verdana" w:hAnsi="Verdana"/>
          <w:sz w:val="22"/>
          <w:szCs w:val="22"/>
        </w:rPr>
        <w:t xml:space="preserve"> sostiene il settore agricolo e agroalimentare con misure e fondi specifici</w:t>
      </w:r>
      <w:r w:rsidR="00D03262" w:rsidRPr="008E06EE">
        <w:rPr>
          <w:rFonts w:ascii="Verdana" w:hAnsi="Verdana"/>
          <w:sz w:val="22"/>
          <w:szCs w:val="22"/>
        </w:rPr>
        <w:t xml:space="preserve"> -</w:t>
      </w:r>
      <w:r w:rsidRPr="008E06EE">
        <w:rPr>
          <w:rFonts w:ascii="Verdana" w:hAnsi="Verdana"/>
          <w:sz w:val="22"/>
          <w:szCs w:val="22"/>
        </w:rPr>
        <w:t xml:space="preserve"> concludono </w:t>
      </w:r>
      <w:proofErr w:type="spellStart"/>
      <w:r w:rsidRPr="008E06EE">
        <w:rPr>
          <w:rFonts w:ascii="Verdana" w:hAnsi="Verdana"/>
          <w:sz w:val="22"/>
          <w:szCs w:val="22"/>
        </w:rPr>
        <w:t>Oddi</w:t>
      </w:r>
      <w:proofErr w:type="spellEnd"/>
      <w:r w:rsidRPr="008E06EE">
        <w:rPr>
          <w:rFonts w:ascii="Verdana" w:hAnsi="Verdana"/>
          <w:sz w:val="22"/>
          <w:szCs w:val="22"/>
        </w:rPr>
        <w:t xml:space="preserve"> Baglioni e </w:t>
      </w:r>
      <w:proofErr w:type="spellStart"/>
      <w:r w:rsidRPr="008E06EE">
        <w:rPr>
          <w:rFonts w:ascii="Verdana" w:hAnsi="Verdana"/>
          <w:sz w:val="22"/>
          <w:szCs w:val="22"/>
        </w:rPr>
        <w:t>Terenzi</w:t>
      </w:r>
      <w:proofErr w:type="spellEnd"/>
      <w:r w:rsidRPr="008E06EE">
        <w:rPr>
          <w:rFonts w:ascii="Verdana" w:hAnsi="Verdana"/>
          <w:sz w:val="22"/>
          <w:szCs w:val="22"/>
        </w:rPr>
        <w:t xml:space="preserve"> -</w:t>
      </w:r>
      <w:r w:rsidR="007B7C21" w:rsidRPr="008E06EE">
        <w:rPr>
          <w:rFonts w:ascii="Verdana" w:hAnsi="Verdana"/>
          <w:sz w:val="22"/>
          <w:szCs w:val="22"/>
        </w:rPr>
        <w:t xml:space="preserve"> ma non è stato attivato un finanziamento analogo presso tale Ente</w:t>
      </w:r>
      <w:r w:rsidRPr="008E06EE">
        <w:rPr>
          <w:rFonts w:ascii="Verdana" w:hAnsi="Verdana"/>
          <w:sz w:val="22"/>
          <w:szCs w:val="22"/>
        </w:rPr>
        <w:t>”</w:t>
      </w:r>
      <w:r w:rsidR="007B7C21" w:rsidRPr="008E06EE">
        <w:rPr>
          <w:rFonts w:ascii="Verdana" w:hAnsi="Verdana"/>
          <w:sz w:val="22"/>
          <w:szCs w:val="22"/>
        </w:rPr>
        <w:t xml:space="preserve">. </w:t>
      </w:r>
    </w:p>
    <w:p w14:paraId="3556EEAD" w14:textId="77777777" w:rsidR="00310EE1" w:rsidRDefault="00310EE1" w:rsidP="007B7C21">
      <w:pPr>
        <w:pStyle w:val="Default"/>
      </w:pPr>
    </w:p>
    <w:sectPr w:rsidR="00310EE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C21"/>
    <w:rsid w:val="00004D92"/>
    <w:rsid w:val="0006744D"/>
    <w:rsid w:val="000D0B7B"/>
    <w:rsid w:val="000E5570"/>
    <w:rsid w:val="00122561"/>
    <w:rsid w:val="0017160A"/>
    <w:rsid w:val="001A7933"/>
    <w:rsid w:val="00205B1A"/>
    <w:rsid w:val="00212731"/>
    <w:rsid w:val="002351FE"/>
    <w:rsid w:val="00254405"/>
    <w:rsid w:val="0026599E"/>
    <w:rsid w:val="002C1C41"/>
    <w:rsid w:val="00310EE1"/>
    <w:rsid w:val="003D500F"/>
    <w:rsid w:val="004C6AE9"/>
    <w:rsid w:val="004D0712"/>
    <w:rsid w:val="0060558E"/>
    <w:rsid w:val="00655042"/>
    <w:rsid w:val="006D324D"/>
    <w:rsid w:val="006F7ABD"/>
    <w:rsid w:val="007B7C21"/>
    <w:rsid w:val="007E6ABB"/>
    <w:rsid w:val="007F1E43"/>
    <w:rsid w:val="00831AC9"/>
    <w:rsid w:val="008E06EE"/>
    <w:rsid w:val="00A63094"/>
    <w:rsid w:val="00A83726"/>
    <w:rsid w:val="00A96CAD"/>
    <w:rsid w:val="00B42E01"/>
    <w:rsid w:val="00BB339E"/>
    <w:rsid w:val="00BE58CB"/>
    <w:rsid w:val="00CA5130"/>
    <w:rsid w:val="00CA54C0"/>
    <w:rsid w:val="00D00763"/>
    <w:rsid w:val="00D03262"/>
    <w:rsid w:val="00E47D08"/>
    <w:rsid w:val="00E51E14"/>
    <w:rsid w:val="00E96B04"/>
    <w:rsid w:val="00EC5464"/>
    <w:rsid w:val="00F63DAD"/>
    <w:rsid w:val="00FC1363"/>
    <w:rsid w:val="00FC65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BA9D3"/>
  <w15:chartTrackingRefBased/>
  <w15:docId w15:val="{5BB283C0-4C4D-4428-BCEF-6D08EB4DD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7B7C2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1659</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Porro</dc:creator>
  <cp:keywords/>
  <dc:description/>
  <cp:lastModifiedBy>Lisa</cp:lastModifiedBy>
  <cp:revision>2</cp:revision>
  <dcterms:created xsi:type="dcterms:W3CDTF">2021-11-04T13:36:00Z</dcterms:created>
  <dcterms:modified xsi:type="dcterms:W3CDTF">2021-11-04T13:36:00Z</dcterms:modified>
</cp:coreProperties>
</file>